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3E" w:rsidRDefault="00BF023E" w:rsidP="00BF02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 wp14:anchorId="55C20157" wp14:editId="0EBA4372">
            <wp:extent cx="619125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301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13011">
        <w:rPr>
          <w:rFonts w:ascii="Times New Roman" w:eastAsia="Times New Roman" w:hAnsi="Times New Roman" w:cs="Times New Roman"/>
          <w:b/>
          <w:bCs/>
          <w:lang w:eastAsia="ru-RU"/>
        </w:rPr>
        <w:t>СЕЛЬСКОГО ПОСЕЛЕНИЯ «ТАНХОЙСКОЕ»</w:t>
      </w: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13011">
        <w:rPr>
          <w:rFonts w:ascii="Times New Roman" w:eastAsia="Times New Roman" w:hAnsi="Times New Roman" w:cs="Times New Roman"/>
          <w:b/>
          <w:bCs/>
          <w:lang w:eastAsia="ru-RU"/>
        </w:rPr>
        <w:t>КАБАНСКОГО РАЙОНА РЕСПУБЛИКИ БУРЯТИЯ</w:t>
      </w: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13011">
        <w:rPr>
          <w:rFonts w:ascii="Times New Roman" w:eastAsia="Times New Roman" w:hAnsi="Times New Roman" w:cs="Times New Roman"/>
          <w:b/>
          <w:bCs/>
          <w:lang w:eastAsia="ru-RU"/>
        </w:rPr>
        <w:t>(АДМИНИСТРАЦИЯ МО СП «ТАНХОЙСКОЕ»)</w:t>
      </w: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3011">
        <w:rPr>
          <w:rFonts w:ascii="Times New Roman" w:eastAsia="Times New Roman" w:hAnsi="Times New Roman" w:cs="Times New Roman"/>
          <w:b/>
          <w:bCs/>
          <w:lang w:eastAsia="ru-RU"/>
        </w:rPr>
        <w:t xml:space="preserve">БУРЯАД УЛАСАЙ КАБАНСКЫН </w:t>
      </w:r>
      <w:r w:rsidRPr="00713011">
        <w:rPr>
          <w:rFonts w:ascii="Times New Roman" w:eastAsia="Times New Roman" w:hAnsi="Times New Roman" w:cs="Times New Roman"/>
          <w:b/>
          <w:lang w:eastAsia="ru-RU"/>
        </w:rPr>
        <w:t>АЙМАГАЙ «ТАНХОЙС</w:t>
      </w:r>
      <w:r w:rsidRPr="00713011">
        <w:rPr>
          <w:rFonts w:ascii="Times New Roman" w:eastAsia="Times New Roman" w:hAnsi="Times New Roman" w:cs="Times New Roman"/>
          <w:b/>
          <w:bCs/>
          <w:lang w:eastAsia="ru-RU"/>
        </w:rPr>
        <w:t>КОЕ</w:t>
      </w:r>
      <w:r w:rsidRPr="00713011">
        <w:rPr>
          <w:rFonts w:ascii="Times New Roman" w:eastAsia="Times New Roman" w:hAnsi="Times New Roman" w:cs="Times New Roman"/>
          <w:b/>
          <w:spacing w:val="70"/>
          <w:lang w:eastAsia="ru-RU"/>
        </w:rPr>
        <w:t>»</w:t>
      </w:r>
      <w:r w:rsidRPr="0071301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713011">
        <w:rPr>
          <w:rFonts w:ascii="Times New Roman" w:eastAsia="Times New Roman" w:hAnsi="Times New Roman" w:cs="Times New Roman"/>
          <w:b/>
          <w:lang w:eastAsia="ru-RU"/>
        </w:rPr>
        <w:t>ГЭ</w:t>
      </w:r>
      <w:r w:rsidRPr="0071301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713011">
        <w:rPr>
          <w:rFonts w:ascii="Times New Roman" w:eastAsia="Times New Roman" w:hAnsi="Times New Roman" w:cs="Times New Roman"/>
          <w:b/>
          <w:lang w:eastAsia="ru-RU"/>
        </w:rPr>
        <w:t>ЭН</w:t>
      </w: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301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713011">
        <w:rPr>
          <w:rFonts w:ascii="Times New Roman" w:eastAsia="Times New Roman" w:hAnsi="Times New Roman" w:cs="Times New Roman"/>
          <w:b/>
          <w:lang w:eastAsia="ru-RU"/>
        </w:rPr>
        <w:t>ОМОНОЙ НЮТАГ ЗАСАГАЙ БАЙГУУЛАМЖЫН ЗАХИРГААН</w:t>
      </w:r>
    </w:p>
    <w:p w:rsidR="00BF023E" w:rsidRPr="00713011" w:rsidRDefault="00BF023E" w:rsidP="00BF02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0" t="0" r="19050" b="2603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-1.6pt;margin-top:14pt;width:531pt;height:3.95pt;z-index:251658240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BF023E" w:rsidRPr="00713011" w:rsidRDefault="00BF023E" w:rsidP="00BF02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713011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BF023E" w:rsidRPr="00713011" w:rsidRDefault="00BF023E" w:rsidP="00BF023E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22.01.2024</w:t>
      </w:r>
      <w:r w:rsidRPr="0071301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г.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</w:p>
    <w:p w:rsidR="00BF023E" w:rsidRPr="00713011" w:rsidRDefault="00BF023E" w:rsidP="00BF0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71301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п. Танхой</w:t>
      </w:r>
    </w:p>
    <w:p w:rsidR="00BF023E" w:rsidRDefault="00BF023E" w:rsidP="00BF02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023E" w:rsidRDefault="00BF023E" w:rsidP="00BF02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F023E" w:rsidRPr="00562632" w:rsidRDefault="00BF023E" w:rsidP="00BF02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6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«Об организации проведения </w:t>
      </w:r>
    </w:p>
    <w:p w:rsidR="00BF023E" w:rsidRPr="00562632" w:rsidRDefault="00BF023E" w:rsidP="00BF02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632">
        <w:rPr>
          <w:rFonts w:ascii="Times New Roman" w:eastAsia="Times New Roman" w:hAnsi="Times New Roman" w:cs="Times New Roman"/>
          <w:sz w:val="24"/>
          <w:szCs w:val="24"/>
          <w:lang w:eastAsia="ar-SA"/>
        </w:rPr>
        <w:t>ветеринарно-профилактических</w:t>
      </w:r>
    </w:p>
    <w:p w:rsidR="00BF023E" w:rsidRPr="00562632" w:rsidRDefault="00BF023E" w:rsidP="00BF023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26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противоэпизоотических мероприятий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 2024</w:t>
      </w:r>
      <w:r w:rsidRPr="005626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год»</w:t>
      </w:r>
    </w:p>
    <w:p w:rsidR="00BF023E" w:rsidRPr="00726875" w:rsidRDefault="00BF023E" w:rsidP="00BF02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23E" w:rsidRDefault="00BF023E" w:rsidP="00BF0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F62">
        <w:rPr>
          <w:rFonts w:ascii="Times New Roman" w:hAnsi="Times New Roman" w:cs="Times New Roman"/>
          <w:sz w:val="28"/>
          <w:szCs w:val="28"/>
        </w:rPr>
        <w:t>Во исполнение  Закона Российской Федерации от 14.05.1993 года  № 4979-I  «О    ветеринарии»,  Закона  Республики Бурятия  от 26.03.2005 года № 1054-III «Об обеспечении эпизоотического и ветеринарно-санитарного благополучия Республики Бурятия», Приказа Управления ветеринарии Республики Бурятия от 15.12.2023 года № 01-04-379, Приказа БУ ветеринарии «БРСББЖ» от 27.12.2023 года № 01-597,</w:t>
      </w:r>
      <w:r>
        <w:rPr>
          <w:sz w:val="28"/>
          <w:szCs w:val="28"/>
        </w:rPr>
        <w:t xml:space="preserve"> </w:t>
      </w:r>
      <w:r w:rsidRPr="00CD2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Распоряжения Администрации МО «Кабанский район» от 17 января 2024 года № 18 </w:t>
      </w:r>
      <w:r w:rsidRPr="005626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«Об организации диагностических, </w:t>
      </w:r>
      <w:bookmarkStart w:id="0" w:name="_Hlk126055380"/>
      <w:r w:rsidRPr="0056263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противоэпизоотических и ветеринарн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о-санитарных мероприятий на 2024</w:t>
      </w:r>
      <w:r w:rsidRPr="005626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год»</w:t>
      </w:r>
      <w:bookmarkEnd w:id="0"/>
      <w:r w:rsidRPr="00562632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целях обеспечения эпизоотического благополучия и предупреждения возникновения заразных, в том числе особо опасных и карантинных болезней общих для человека и животных и своевременного выполнения Плана противоэпизоотических мероприятий на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56263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на территории сельского поселения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Танхойское</w:t>
      </w:r>
      <w:r w:rsidRPr="00562632">
        <w:rPr>
          <w:rFonts w:ascii="Times New Roman" w:eastAsia="Times New Roman" w:hAnsi="Times New Roman" w:cs="Times New Roman"/>
          <w:sz w:val="28"/>
          <w:szCs w:val="28"/>
          <w:lang w:eastAsia="ar-SA"/>
        </w:rPr>
        <w:t>» Кабанского района,</w:t>
      </w:r>
    </w:p>
    <w:p w:rsidR="00BF023E" w:rsidRPr="00726875" w:rsidRDefault="00BF023E" w:rsidP="00BF02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875">
        <w:rPr>
          <w:rFonts w:ascii="Times New Roman" w:hAnsi="Times New Roman" w:cs="Times New Roman"/>
          <w:sz w:val="28"/>
          <w:szCs w:val="28"/>
        </w:rPr>
        <w:t xml:space="preserve">ПОСТАНОВЛЯЮ:      </w:t>
      </w:r>
    </w:p>
    <w:p w:rsidR="00BF023E" w:rsidRPr="00726875" w:rsidRDefault="00BF023E" w:rsidP="00BF02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023E" w:rsidRPr="00726875" w:rsidRDefault="00BF023E" w:rsidP="00BF023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875">
        <w:rPr>
          <w:rFonts w:ascii="Times New Roman" w:hAnsi="Times New Roman" w:cs="Times New Roman"/>
          <w:sz w:val="28"/>
          <w:szCs w:val="28"/>
        </w:rPr>
        <w:t xml:space="preserve">1. Утвердить план </w:t>
      </w:r>
      <w:r>
        <w:rPr>
          <w:rFonts w:ascii="Times New Roman" w:hAnsi="Times New Roman" w:cs="Times New Roman"/>
          <w:sz w:val="28"/>
          <w:szCs w:val="28"/>
        </w:rPr>
        <w:t>диагностических и</w:t>
      </w:r>
      <w:r w:rsidRPr="00726875">
        <w:rPr>
          <w:rFonts w:ascii="Times New Roman" w:hAnsi="Times New Roman" w:cs="Times New Roman"/>
          <w:sz w:val="28"/>
          <w:szCs w:val="28"/>
        </w:rPr>
        <w:t xml:space="preserve"> противоэп</w:t>
      </w:r>
      <w:r>
        <w:rPr>
          <w:rFonts w:ascii="Times New Roman" w:hAnsi="Times New Roman" w:cs="Times New Roman"/>
          <w:sz w:val="28"/>
          <w:szCs w:val="28"/>
        </w:rPr>
        <w:t>изоотических мероприятий на 2024</w:t>
      </w:r>
      <w:r w:rsidRPr="00726875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од </w:t>
      </w:r>
      <w:r w:rsidRPr="00726875">
        <w:rPr>
          <w:rFonts w:ascii="Times New Roman" w:hAnsi="Times New Roman" w:cs="Times New Roman"/>
          <w:sz w:val="28"/>
          <w:szCs w:val="28"/>
        </w:rPr>
        <w:t>по МО СП «</w:t>
      </w:r>
      <w:r>
        <w:rPr>
          <w:rFonts w:ascii="Times New Roman" w:hAnsi="Times New Roman" w:cs="Times New Roman"/>
          <w:sz w:val="28"/>
          <w:szCs w:val="28"/>
        </w:rPr>
        <w:t>Танхойское</w:t>
      </w:r>
      <w:r w:rsidRPr="00726875">
        <w:rPr>
          <w:rFonts w:ascii="Times New Roman" w:hAnsi="Times New Roman" w:cs="Times New Roman"/>
          <w:sz w:val="28"/>
          <w:szCs w:val="28"/>
        </w:rPr>
        <w:t>»;</w:t>
      </w:r>
    </w:p>
    <w:p w:rsidR="00BF023E" w:rsidRPr="00562632" w:rsidRDefault="00BF023E" w:rsidP="00BF0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26056940"/>
      <w:r w:rsidRPr="0056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bookmarkStart w:id="2" w:name="_Hlk126055704"/>
      <w:r w:rsidRPr="0056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безусловное выполнение утвержденного плана, согласно наличию поголовья животных и птицы во всех категориях хозяйств населенных пунктов поселения, ответственный - ветеринарный специалист Кабанского филиала БУ ветеринарии «БРСББЖ» </w:t>
      </w:r>
      <w:bookmarkEnd w:id="2"/>
      <w:r w:rsidRPr="0056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Кошкина О. С.</w:t>
      </w:r>
      <w:r w:rsidRPr="005626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023E" w:rsidRPr="00562632" w:rsidRDefault="00BF023E" w:rsidP="00BF0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126055982"/>
      <w:r w:rsidRPr="0056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Организовать и провести разъяснительную работу  с населением о необходимости предоставления владельцами своих животных, птицы и их ветеринарно-санитарных паспортов для проведения массовых </w:t>
      </w:r>
      <w:r w:rsidRPr="005626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диагностических и противоэпизоотических мероприятий, согласно спискам </w:t>
      </w:r>
      <w:proofErr w:type="spellStart"/>
      <w:r w:rsidRPr="005626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56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книги, ответственный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</w:t>
      </w:r>
    </w:p>
    <w:p w:rsidR="00BF023E" w:rsidRPr="00562632" w:rsidRDefault="00BF023E" w:rsidP="00BF0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26056006"/>
      <w:bookmarkEnd w:id="3"/>
      <w:r w:rsidRPr="00562632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Оказывать содействие специалистам Кабанского филиала БУ ветеринарии «БРСББЖ» в проведении противоэпизоотических мероприятий согласно плану (предоставление писарей и фиксаторов);</w:t>
      </w:r>
    </w:p>
    <w:bookmarkEnd w:id="4"/>
    <w:p w:rsidR="00BF023E" w:rsidRPr="00562632" w:rsidRDefault="00BF023E" w:rsidP="00BF0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632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срок до 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.04.2024</w:t>
      </w:r>
      <w:r w:rsidRPr="00562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организовать строительство новых и ремонт имеющихся расколов и загонов в населенных пунктах МО СП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Танхойское».</w:t>
      </w:r>
    </w:p>
    <w:bookmarkEnd w:id="1"/>
    <w:p w:rsidR="00BF023E" w:rsidRDefault="00BF023E" w:rsidP="00BF023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6875">
        <w:rPr>
          <w:rFonts w:ascii="Times New Roman" w:hAnsi="Times New Roman" w:cs="Times New Roman"/>
          <w:sz w:val="28"/>
          <w:szCs w:val="28"/>
        </w:rPr>
        <w:t>Контроль за выполнением данного Постановления оставляю за собой.</w:t>
      </w:r>
    </w:p>
    <w:p w:rsidR="00BF023E" w:rsidRDefault="00BF023E" w:rsidP="00BF023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F023E" w:rsidRPr="00000F75" w:rsidRDefault="00BF023E" w:rsidP="00BF02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0F75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образования </w:t>
      </w:r>
    </w:p>
    <w:p w:rsidR="00BF023E" w:rsidRPr="00000F75" w:rsidRDefault="00BF023E" w:rsidP="00BF02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</w:t>
      </w:r>
      <w:r w:rsidRPr="00000F75">
        <w:rPr>
          <w:rFonts w:ascii="Times New Roman" w:hAnsi="Times New Roman" w:cs="Times New Roman"/>
          <w:b/>
          <w:sz w:val="28"/>
          <w:szCs w:val="28"/>
        </w:rPr>
        <w:t>кого поселения «Танхойское»</w:t>
      </w:r>
      <w:r w:rsidRPr="00000F75">
        <w:rPr>
          <w:rFonts w:ascii="Times New Roman" w:hAnsi="Times New Roman" w:cs="Times New Roman"/>
          <w:b/>
          <w:sz w:val="28"/>
          <w:szCs w:val="28"/>
        </w:rPr>
        <w:tab/>
      </w:r>
      <w:r w:rsidRPr="00000F7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Титорук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 Д. </w:t>
      </w:r>
    </w:p>
    <w:p w:rsidR="005E15D7" w:rsidRDefault="00BF023E">
      <w:bookmarkStart w:id="5" w:name="_GoBack"/>
      <w:bookmarkEnd w:id="5"/>
    </w:p>
    <w:sectPr w:rsidR="005E15D7" w:rsidSect="004256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F14"/>
    <w:rsid w:val="008B52F9"/>
    <w:rsid w:val="00AC4F14"/>
    <w:rsid w:val="00BF023E"/>
    <w:rsid w:val="00E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2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2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2</cp:revision>
  <dcterms:created xsi:type="dcterms:W3CDTF">2024-01-22T04:03:00Z</dcterms:created>
  <dcterms:modified xsi:type="dcterms:W3CDTF">2024-01-22T04:03:00Z</dcterms:modified>
</cp:coreProperties>
</file>